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2C5" w:rsidRPr="000A182B" w:rsidRDefault="00356456">
      <w:pPr>
        <w:widowControl/>
        <w:spacing w:line="600" w:lineRule="exact"/>
        <w:jc w:val="center"/>
        <w:rPr>
          <w:rFonts w:ascii="宋体" w:eastAsia="宋体" w:hAnsi="宋体" w:cs="宋体"/>
          <w:b/>
          <w:color w:val="000000"/>
          <w:kern w:val="0"/>
          <w:sz w:val="28"/>
          <w:szCs w:val="28"/>
        </w:rPr>
      </w:pPr>
      <w:r w:rsidRPr="000A182B">
        <w:rPr>
          <w:rFonts w:ascii="宋体" w:eastAsia="宋体" w:hAnsi="宋体" w:cs="宋体" w:hint="eastAsia"/>
          <w:b/>
          <w:color w:val="000000"/>
          <w:kern w:val="0"/>
          <w:sz w:val="28"/>
          <w:szCs w:val="28"/>
        </w:rPr>
        <w:t>南阳市方城县产业集聚区、高铁片区高压线路迁建项目</w:t>
      </w:r>
    </w:p>
    <w:p w:rsidR="00A542C5" w:rsidRPr="000A182B" w:rsidRDefault="009D567A">
      <w:pPr>
        <w:widowControl/>
        <w:spacing w:line="600" w:lineRule="exact"/>
        <w:jc w:val="center"/>
        <w:rPr>
          <w:sz w:val="28"/>
          <w:szCs w:val="28"/>
        </w:rPr>
      </w:pPr>
      <w:r>
        <w:rPr>
          <w:rFonts w:ascii="宋体" w:eastAsia="宋体" w:hAnsi="宋体" w:cs="宋体" w:hint="eastAsia"/>
          <w:b/>
          <w:color w:val="000000"/>
          <w:kern w:val="0"/>
          <w:sz w:val="28"/>
          <w:szCs w:val="28"/>
        </w:rPr>
        <w:t>中标结果公告</w:t>
      </w:r>
    </w:p>
    <w:p w:rsidR="00A542C5" w:rsidRDefault="00356456">
      <w:pPr>
        <w:widowControl/>
        <w:spacing w:line="600" w:lineRule="exac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河南省鑫诚工程管理有限公司受国网河南省电力公司方城县供电公司委托，就南阳市方城县产业集聚区、高铁片区高压线路迁建项目进行公开招标，按规定程序进行了开标、评标，</w:t>
      </w:r>
      <w:r w:rsidR="009D567A">
        <w:rPr>
          <w:rFonts w:ascii="宋体" w:eastAsia="宋体" w:hAnsi="宋体" w:cs="宋体" w:hint="eastAsia"/>
          <w:color w:val="000000"/>
          <w:kern w:val="0"/>
          <w:sz w:val="24"/>
        </w:rPr>
        <w:t>评标结果公示期内各有关当事人均未提出异议，现将中标结果公布如下</w:t>
      </w:r>
      <w:r>
        <w:rPr>
          <w:rFonts w:ascii="宋体" w:eastAsia="宋体" w:hAnsi="宋体" w:cs="宋体" w:hint="eastAsia"/>
          <w:color w:val="000000"/>
          <w:kern w:val="0"/>
          <w:sz w:val="24"/>
        </w:rPr>
        <w:t>：</w:t>
      </w:r>
    </w:p>
    <w:p w:rsidR="00A542C5" w:rsidRDefault="00356456">
      <w:pPr>
        <w:widowControl/>
        <w:spacing w:line="600" w:lineRule="exact"/>
        <w:jc w:val="left"/>
        <w:rPr>
          <w:sz w:val="24"/>
        </w:rPr>
      </w:pPr>
      <w:r>
        <w:rPr>
          <w:rFonts w:ascii="宋体" w:eastAsia="宋体" w:hAnsi="宋体" w:cs="宋体" w:hint="eastAsia"/>
          <w:b/>
          <w:color w:val="000000"/>
          <w:kern w:val="0"/>
          <w:sz w:val="24"/>
        </w:rPr>
        <w:t>1. 招标项目名称及编号</w:t>
      </w:r>
    </w:p>
    <w:p w:rsidR="00A542C5" w:rsidRDefault="00356456">
      <w:pPr>
        <w:widowControl/>
        <w:spacing w:line="600" w:lineRule="exact"/>
        <w:jc w:val="left"/>
        <w:rPr>
          <w:rFonts w:ascii="宋体" w:eastAsia="宋体" w:hAnsi="宋体" w:cs="宋体"/>
          <w:color w:val="000000"/>
          <w:kern w:val="0"/>
          <w:sz w:val="24"/>
        </w:rPr>
      </w:pPr>
      <w:r>
        <w:rPr>
          <w:rFonts w:ascii="宋体" w:eastAsia="宋体" w:hAnsi="宋体" w:cs="宋体" w:hint="eastAsia"/>
          <w:color w:val="000000"/>
          <w:kern w:val="0"/>
          <w:sz w:val="24"/>
        </w:rPr>
        <w:t>1.1招标项目名称：南阳市方城县产业集聚区、高铁片区高压线路迁建项目</w:t>
      </w:r>
    </w:p>
    <w:p w:rsidR="00A542C5" w:rsidRDefault="00356456">
      <w:pPr>
        <w:widowControl/>
        <w:spacing w:line="600" w:lineRule="exact"/>
        <w:jc w:val="left"/>
        <w:rPr>
          <w:rFonts w:ascii="宋体" w:eastAsia="宋体" w:hAnsi="宋体" w:cs="宋体" w:hint="eastAsia"/>
          <w:color w:val="000000"/>
          <w:kern w:val="0"/>
          <w:sz w:val="24"/>
        </w:rPr>
      </w:pPr>
      <w:r>
        <w:rPr>
          <w:rFonts w:ascii="宋体" w:eastAsia="宋体" w:hAnsi="宋体" w:cs="宋体" w:hint="eastAsia"/>
          <w:color w:val="000000"/>
          <w:kern w:val="0"/>
          <w:sz w:val="24"/>
        </w:rPr>
        <w:t>1.2 项目编号：JZ-G-20190412-032</w:t>
      </w:r>
    </w:p>
    <w:p w:rsidR="009D567A" w:rsidRDefault="009D567A" w:rsidP="009D567A">
      <w:pPr>
        <w:widowControl/>
        <w:spacing w:line="600" w:lineRule="exact"/>
        <w:jc w:val="left"/>
        <w:rPr>
          <w:rFonts w:ascii="宋体" w:eastAsia="宋体" w:hAnsi="宋体" w:cs="宋体" w:hint="eastAsia"/>
          <w:b/>
          <w:color w:val="000000"/>
          <w:kern w:val="0"/>
          <w:sz w:val="24"/>
        </w:rPr>
      </w:pPr>
      <w:r>
        <w:rPr>
          <w:rFonts w:ascii="宋体" w:eastAsia="宋体" w:hAnsi="宋体" w:cs="宋体" w:hint="eastAsia"/>
          <w:b/>
          <w:color w:val="000000"/>
          <w:kern w:val="0"/>
          <w:sz w:val="24"/>
        </w:rPr>
        <w:t>2. 招标公告发布媒体及日期</w:t>
      </w:r>
    </w:p>
    <w:p w:rsidR="009D567A" w:rsidRPr="009D567A" w:rsidRDefault="009D567A" w:rsidP="009D567A">
      <w:pPr>
        <w:widowControl/>
        <w:spacing w:line="600" w:lineRule="exact"/>
        <w:jc w:val="left"/>
        <w:rPr>
          <w:rFonts w:ascii="宋体" w:eastAsia="宋体" w:hAnsi="宋体" w:cs="宋体" w:hint="eastAsia"/>
          <w:color w:val="000000"/>
          <w:kern w:val="0"/>
          <w:sz w:val="24"/>
        </w:rPr>
      </w:pPr>
      <w:r w:rsidRPr="009D567A">
        <w:rPr>
          <w:rFonts w:ascii="宋体" w:eastAsia="宋体" w:hAnsi="宋体" w:cs="宋体" w:hint="eastAsia"/>
          <w:color w:val="000000"/>
          <w:kern w:val="0"/>
          <w:sz w:val="24"/>
        </w:rPr>
        <w:t xml:space="preserve">    本次招标公告于2019年04月15日在</w:t>
      </w:r>
      <w:r w:rsidRPr="009D567A">
        <w:rPr>
          <w:rFonts w:ascii="宋体" w:eastAsia="宋体" w:hAnsi="宋体" w:cs="宋体"/>
          <w:color w:val="000000"/>
          <w:kern w:val="0"/>
          <w:sz w:val="24"/>
        </w:rPr>
        <w:t>《河南省政府采购网》、《中国招标投标公共服务平台》、《河南省电子招标投标公共服务平台》、《全国公共资源交易平台（河南省</w:t>
      </w:r>
      <w:r w:rsidRPr="009D567A">
        <w:rPr>
          <w:rFonts w:ascii="宋体" w:eastAsia="宋体" w:hAnsi="宋体" w:cs="宋体" w:hint="eastAsia"/>
          <w:color w:val="000000"/>
          <w:kern w:val="0"/>
          <w:sz w:val="24"/>
        </w:rPr>
        <w:t>·</w:t>
      </w:r>
      <w:r w:rsidRPr="009D567A">
        <w:rPr>
          <w:rFonts w:ascii="宋体" w:eastAsia="宋体" w:hAnsi="宋体" w:cs="宋体"/>
          <w:color w:val="000000"/>
          <w:kern w:val="0"/>
          <w:sz w:val="24"/>
        </w:rPr>
        <w:t>方城县）》（</w:t>
      </w:r>
      <w:r w:rsidRPr="009D567A">
        <w:rPr>
          <w:rFonts w:ascii="宋体" w:eastAsia="宋体" w:hAnsi="宋体" w:cs="宋体" w:hint="eastAsia"/>
          <w:color w:val="000000"/>
          <w:kern w:val="0"/>
          <w:sz w:val="24"/>
        </w:rPr>
        <w:t>www.fcxggzy.com</w:t>
      </w:r>
      <w:r w:rsidRPr="009D567A">
        <w:rPr>
          <w:rFonts w:ascii="宋体" w:eastAsia="宋体" w:hAnsi="宋体" w:cs="宋体"/>
          <w:color w:val="000000"/>
          <w:kern w:val="0"/>
          <w:sz w:val="24"/>
        </w:rPr>
        <w:t>）网站上同时发布</w:t>
      </w:r>
    </w:p>
    <w:p w:rsidR="00A542C5" w:rsidRDefault="009D567A">
      <w:pPr>
        <w:widowControl/>
        <w:spacing w:line="600" w:lineRule="exact"/>
        <w:jc w:val="left"/>
        <w:rPr>
          <w:sz w:val="24"/>
        </w:rPr>
      </w:pPr>
      <w:r>
        <w:rPr>
          <w:rFonts w:ascii="宋体" w:eastAsia="宋体" w:hAnsi="宋体" w:cs="宋体" w:hint="eastAsia"/>
          <w:b/>
          <w:color w:val="000000"/>
          <w:kern w:val="0"/>
          <w:sz w:val="24"/>
        </w:rPr>
        <w:t>3</w:t>
      </w:r>
      <w:r w:rsidR="00356456">
        <w:rPr>
          <w:rFonts w:ascii="宋体" w:eastAsia="宋体" w:hAnsi="宋体" w:cs="宋体" w:hint="eastAsia"/>
          <w:b/>
          <w:color w:val="000000"/>
          <w:kern w:val="0"/>
          <w:sz w:val="24"/>
        </w:rPr>
        <w:t>. 评标信息</w:t>
      </w:r>
    </w:p>
    <w:p w:rsidR="00A542C5" w:rsidRDefault="009D567A">
      <w:pPr>
        <w:widowControl/>
        <w:spacing w:line="600" w:lineRule="exact"/>
        <w:ind w:firstLine="480"/>
        <w:jc w:val="left"/>
        <w:rPr>
          <w:sz w:val="24"/>
        </w:rPr>
      </w:pPr>
      <w:r>
        <w:rPr>
          <w:rFonts w:ascii="宋体" w:eastAsia="宋体" w:hAnsi="宋体" w:cs="宋体" w:hint="eastAsia"/>
          <w:color w:val="000000"/>
          <w:kern w:val="0"/>
          <w:sz w:val="24"/>
        </w:rPr>
        <w:t>3</w:t>
      </w:r>
      <w:r w:rsidR="00356456">
        <w:rPr>
          <w:rFonts w:ascii="宋体" w:eastAsia="宋体" w:hAnsi="宋体" w:cs="宋体" w:hint="eastAsia"/>
          <w:color w:val="000000"/>
          <w:kern w:val="0"/>
          <w:sz w:val="24"/>
        </w:rPr>
        <w:t>.1评标日期：2019年05月05日9时00分（北京时间）。</w:t>
      </w:r>
    </w:p>
    <w:p w:rsidR="00A542C5" w:rsidRDefault="009D567A">
      <w:pPr>
        <w:widowControl/>
        <w:spacing w:line="600" w:lineRule="exact"/>
        <w:ind w:firstLine="480"/>
        <w:jc w:val="left"/>
        <w:rPr>
          <w:rFonts w:ascii="宋体" w:eastAsia="宋体" w:hAnsi="宋体" w:cs="宋体" w:hint="eastAsia"/>
          <w:color w:val="000000"/>
          <w:kern w:val="0"/>
          <w:sz w:val="24"/>
        </w:rPr>
      </w:pPr>
      <w:r>
        <w:rPr>
          <w:rFonts w:ascii="宋体" w:eastAsia="宋体" w:hAnsi="宋体" w:cs="宋体" w:hint="eastAsia"/>
          <w:color w:val="000000"/>
          <w:kern w:val="0"/>
          <w:sz w:val="24"/>
        </w:rPr>
        <w:t>3</w:t>
      </w:r>
      <w:r w:rsidR="00356456">
        <w:rPr>
          <w:rFonts w:ascii="宋体" w:eastAsia="宋体" w:hAnsi="宋体" w:cs="宋体" w:hint="eastAsia"/>
          <w:color w:val="000000"/>
          <w:kern w:val="0"/>
          <w:sz w:val="24"/>
        </w:rPr>
        <w:t>.2 评标地点：方城县公共资源交易中心第一评标室</w:t>
      </w:r>
    </w:p>
    <w:p w:rsidR="009D567A" w:rsidRDefault="009D567A" w:rsidP="009D567A">
      <w:pPr>
        <w:widowControl/>
        <w:spacing w:line="600" w:lineRule="exact"/>
        <w:jc w:val="left"/>
        <w:rPr>
          <w:rFonts w:ascii="宋体" w:eastAsia="宋体" w:hAnsi="宋体" w:cs="宋体" w:hint="eastAsia"/>
          <w:b/>
          <w:color w:val="000000"/>
          <w:kern w:val="0"/>
          <w:sz w:val="24"/>
        </w:rPr>
      </w:pPr>
      <w:r>
        <w:rPr>
          <w:rFonts w:ascii="宋体" w:eastAsia="宋体" w:hAnsi="宋体" w:cs="宋体" w:hint="eastAsia"/>
          <w:b/>
          <w:color w:val="000000"/>
          <w:kern w:val="0"/>
          <w:sz w:val="24"/>
        </w:rPr>
        <w:t>4</w:t>
      </w:r>
      <w:r w:rsidRPr="009D567A">
        <w:rPr>
          <w:rFonts w:ascii="宋体" w:eastAsia="宋体" w:hAnsi="宋体" w:cs="宋体" w:hint="eastAsia"/>
          <w:b/>
          <w:color w:val="000000"/>
          <w:kern w:val="0"/>
          <w:sz w:val="24"/>
        </w:rPr>
        <w:t>. 评标结果</w:t>
      </w:r>
      <w:r>
        <w:rPr>
          <w:rFonts w:ascii="宋体" w:eastAsia="宋体" w:hAnsi="宋体" w:cs="宋体" w:hint="eastAsia"/>
          <w:b/>
          <w:color w:val="000000"/>
          <w:kern w:val="0"/>
          <w:sz w:val="24"/>
        </w:rPr>
        <w:t>公示发布时间</w:t>
      </w:r>
    </w:p>
    <w:p w:rsidR="009D567A" w:rsidRPr="009D567A" w:rsidRDefault="009D567A" w:rsidP="009D567A">
      <w:pPr>
        <w:widowControl/>
        <w:spacing w:line="600" w:lineRule="exact"/>
        <w:jc w:val="left"/>
        <w:rPr>
          <w:rFonts w:ascii="宋体" w:eastAsia="宋体" w:hAnsi="宋体" w:cs="宋体"/>
          <w:color w:val="000000"/>
          <w:kern w:val="0"/>
          <w:sz w:val="24"/>
        </w:rPr>
      </w:pPr>
      <w:r w:rsidRPr="009D567A">
        <w:rPr>
          <w:rFonts w:ascii="宋体" w:eastAsia="宋体" w:hAnsi="宋体" w:cs="宋体" w:hint="eastAsia"/>
          <w:color w:val="000000"/>
          <w:kern w:val="0"/>
          <w:sz w:val="24"/>
        </w:rPr>
        <w:t xml:space="preserve">   本次</w:t>
      </w:r>
      <w:r>
        <w:rPr>
          <w:rFonts w:ascii="宋体" w:eastAsia="宋体" w:hAnsi="宋体" w:cs="宋体" w:hint="eastAsia"/>
          <w:color w:val="000000"/>
          <w:kern w:val="0"/>
          <w:sz w:val="24"/>
        </w:rPr>
        <w:t>评标结果公示于</w:t>
      </w:r>
      <w:r w:rsidRPr="009D567A">
        <w:rPr>
          <w:rFonts w:ascii="宋体" w:eastAsia="宋体" w:hAnsi="宋体" w:cs="宋体" w:hint="eastAsia"/>
          <w:color w:val="000000"/>
          <w:kern w:val="0"/>
          <w:sz w:val="24"/>
        </w:rPr>
        <w:t>2019年0</w:t>
      </w:r>
      <w:r>
        <w:rPr>
          <w:rFonts w:ascii="宋体" w:eastAsia="宋体" w:hAnsi="宋体" w:cs="宋体" w:hint="eastAsia"/>
          <w:color w:val="000000"/>
          <w:kern w:val="0"/>
          <w:sz w:val="24"/>
        </w:rPr>
        <w:t>5</w:t>
      </w:r>
      <w:r w:rsidRPr="009D567A">
        <w:rPr>
          <w:rFonts w:ascii="宋体" w:eastAsia="宋体" w:hAnsi="宋体" w:cs="宋体" w:hint="eastAsia"/>
          <w:color w:val="000000"/>
          <w:kern w:val="0"/>
          <w:sz w:val="24"/>
        </w:rPr>
        <w:t>月</w:t>
      </w:r>
      <w:r>
        <w:rPr>
          <w:rFonts w:ascii="宋体" w:eastAsia="宋体" w:hAnsi="宋体" w:cs="宋体" w:hint="eastAsia"/>
          <w:color w:val="000000"/>
          <w:kern w:val="0"/>
          <w:sz w:val="24"/>
        </w:rPr>
        <w:t>06</w:t>
      </w:r>
      <w:r w:rsidRPr="009D567A">
        <w:rPr>
          <w:rFonts w:ascii="宋体" w:eastAsia="宋体" w:hAnsi="宋体" w:cs="宋体" w:hint="eastAsia"/>
          <w:color w:val="000000"/>
          <w:kern w:val="0"/>
          <w:sz w:val="24"/>
        </w:rPr>
        <w:t>日在</w:t>
      </w:r>
      <w:r w:rsidRPr="009D567A">
        <w:rPr>
          <w:rFonts w:ascii="宋体" w:eastAsia="宋体" w:hAnsi="宋体" w:cs="宋体"/>
          <w:color w:val="000000"/>
          <w:kern w:val="0"/>
          <w:sz w:val="24"/>
        </w:rPr>
        <w:t>《河南省政府采购网》、《中国招标投标公共服务平台》、《河南省电子招标投标公共服务平台》、《全国公共资源交易平台（河南省</w:t>
      </w:r>
      <w:r w:rsidRPr="009D567A">
        <w:rPr>
          <w:rFonts w:ascii="宋体" w:eastAsia="宋体" w:hAnsi="宋体" w:cs="宋体" w:hint="eastAsia"/>
          <w:color w:val="000000"/>
          <w:kern w:val="0"/>
          <w:sz w:val="24"/>
        </w:rPr>
        <w:t>·</w:t>
      </w:r>
      <w:r w:rsidRPr="009D567A">
        <w:rPr>
          <w:rFonts w:ascii="宋体" w:eastAsia="宋体" w:hAnsi="宋体" w:cs="宋体"/>
          <w:color w:val="000000"/>
          <w:kern w:val="0"/>
          <w:sz w:val="24"/>
        </w:rPr>
        <w:t>方城县）》（</w:t>
      </w:r>
      <w:r w:rsidRPr="009D567A">
        <w:rPr>
          <w:rFonts w:ascii="宋体" w:eastAsia="宋体" w:hAnsi="宋体" w:cs="宋体" w:hint="eastAsia"/>
          <w:color w:val="000000"/>
          <w:kern w:val="0"/>
          <w:sz w:val="24"/>
        </w:rPr>
        <w:t>www.fcxggzy.com</w:t>
      </w:r>
      <w:r w:rsidRPr="009D567A">
        <w:rPr>
          <w:rFonts w:ascii="宋体" w:eastAsia="宋体" w:hAnsi="宋体" w:cs="宋体"/>
          <w:color w:val="000000"/>
          <w:kern w:val="0"/>
          <w:sz w:val="24"/>
        </w:rPr>
        <w:t>）网站上同时发布</w:t>
      </w:r>
    </w:p>
    <w:p w:rsidR="00A542C5" w:rsidRDefault="009D567A">
      <w:pPr>
        <w:widowControl/>
        <w:spacing w:line="600" w:lineRule="exact"/>
        <w:jc w:val="left"/>
        <w:rPr>
          <w:sz w:val="24"/>
        </w:rPr>
      </w:pPr>
      <w:r>
        <w:rPr>
          <w:rFonts w:ascii="宋体" w:eastAsia="宋体" w:hAnsi="宋体" w:cs="宋体" w:hint="eastAsia"/>
          <w:b/>
          <w:color w:val="000000"/>
          <w:kern w:val="0"/>
          <w:sz w:val="24"/>
        </w:rPr>
        <w:t>5</w:t>
      </w:r>
      <w:r w:rsidR="00356456">
        <w:rPr>
          <w:rFonts w:ascii="宋体" w:eastAsia="宋体" w:hAnsi="宋体" w:cs="宋体" w:hint="eastAsia"/>
          <w:b/>
          <w:color w:val="000000"/>
          <w:kern w:val="0"/>
          <w:sz w:val="24"/>
        </w:rPr>
        <w:t xml:space="preserve">. </w:t>
      </w:r>
      <w:r>
        <w:rPr>
          <w:rFonts w:ascii="宋体" w:eastAsia="宋体" w:hAnsi="宋体" w:cs="宋体" w:hint="eastAsia"/>
          <w:b/>
          <w:color w:val="000000"/>
          <w:kern w:val="0"/>
          <w:sz w:val="24"/>
        </w:rPr>
        <w:t>中标</w:t>
      </w:r>
      <w:r w:rsidR="00356456">
        <w:rPr>
          <w:rFonts w:ascii="宋体" w:eastAsia="宋体" w:hAnsi="宋体" w:cs="宋体" w:hint="eastAsia"/>
          <w:b/>
          <w:color w:val="000000"/>
          <w:kern w:val="0"/>
          <w:sz w:val="24"/>
        </w:rPr>
        <w:t>结果</w:t>
      </w:r>
    </w:p>
    <w:p w:rsidR="00A542C5" w:rsidRDefault="00356456">
      <w:pPr>
        <w:widowControl/>
        <w:spacing w:line="600" w:lineRule="exac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中标人：</w:t>
      </w:r>
      <w:r w:rsidR="000A182B" w:rsidRPr="000A182B">
        <w:rPr>
          <w:rFonts w:ascii="宋体" w:eastAsia="宋体" w:hAnsi="宋体" w:cs="宋体" w:hint="eastAsia"/>
          <w:color w:val="000000"/>
          <w:kern w:val="0"/>
          <w:sz w:val="24"/>
        </w:rPr>
        <w:t>众信电力工程有限公司</w:t>
      </w:r>
    </w:p>
    <w:p w:rsidR="00A542C5" w:rsidRPr="000A182B" w:rsidRDefault="00356456">
      <w:pPr>
        <w:widowControl/>
        <w:spacing w:line="600" w:lineRule="exac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投标总报价：</w:t>
      </w:r>
      <w:r w:rsidR="000A182B" w:rsidRPr="000A182B">
        <w:rPr>
          <w:rFonts w:ascii="宋体" w:eastAsia="宋体" w:hAnsi="宋体" w:cs="宋体" w:hint="eastAsia"/>
          <w:color w:val="000000"/>
          <w:kern w:val="0"/>
          <w:sz w:val="24"/>
        </w:rPr>
        <w:t>54444075.00</w:t>
      </w:r>
      <w:r>
        <w:rPr>
          <w:rFonts w:ascii="宋体" w:eastAsia="宋体" w:hAnsi="宋体" w:cs="宋体" w:hint="eastAsia"/>
          <w:color w:val="000000"/>
          <w:kern w:val="0"/>
          <w:sz w:val="24"/>
        </w:rPr>
        <w:t>元</w:t>
      </w:r>
    </w:p>
    <w:p w:rsidR="00A542C5" w:rsidRDefault="00356456">
      <w:pPr>
        <w:widowControl/>
        <w:spacing w:line="600" w:lineRule="exact"/>
        <w:ind w:firstLine="480"/>
        <w:jc w:val="left"/>
        <w:rPr>
          <w:sz w:val="24"/>
        </w:rPr>
      </w:pPr>
      <w:r>
        <w:rPr>
          <w:rFonts w:ascii="宋体" w:eastAsia="宋体" w:hAnsi="宋体" w:cs="宋体" w:hint="eastAsia"/>
          <w:color w:val="000000"/>
          <w:kern w:val="0"/>
          <w:sz w:val="24"/>
        </w:rPr>
        <w:lastRenderedPageBreak/>
        <w:t>质量：</w:t>
      </w:r>
      <w:r w:rsidR="006E60E5">
        <w:rPr>
          <w:rFonts w:ascii="宋体" w:eastAsia="宋体" w:hAnsi="宋体" w:cs="宋体" w:hint="eastAsia"/>
          <w:color w:val="000000"/>
          <w:kern w:val="0"/>
          <w:sz w:val="24"/>
        </w:rPr>
        <w:t>合格工程</w:t>
      </w:r>
    </w:p>
    <w:p w:rsidR="00A542C5" w:rsidRDefault="00356456">
      <w:pPr>
        <w:widowControl/>
        <w:spacing w:line="600" w:lineRule="exact"/>
        <w:ind w:firstLine="480"/>
        <w:jc w:val="left"/>
        <w:rPr>
          <w:sz w:val="24"/>
        </w:rPr>
      </w:pPr>
      <w:r>
        <w:rPr>
          <w:rFonts w:ascii="宋体" w:eastAsia="宋体" w:hAnsi="宋体" w:cs="宋体" w:hint="eastAsia"/>
          <w:color w:val="000000"/>
          <w:kern w:val="0"/>
          <w:sz w:val="24"/>
        </w:rPr>
        <w:t>工期：60日历天</w:t>
      </w:r>
    </w:p>
    <w:p w:rsidR="00A542C5" w:rsidRDefault="00356456">
      <w:pPr>
        <w:widowControl/>
        <w:spacing w:line="600" w:lineRule="exac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项目经理：</w:t>
      </w:r>
      <w:r w:rsidR="006E60E5">
        <w:rPr>
          <w:rFonts w:ascii="宋体" w:eastAsia="宋体" w:hAnsi="宋体" w:cs="宋体" w:hint="eastAsia"/>
          <w:color w:val="000000"/>
          <w:kern w:val="0"/>
          <w:sz w:val="24"/>
        </w:rPr>
        <w:t>刘自胜</w:t>
      </w:r>
      <w:r>
        <w:rPr>
          <w:rFonts w:ascii="宋体" w:eastAsia="宋体" w:hAnsi="宋体" w:cs="宋体" w:hint="eastAsia"/>
          <w:color w:val="000000"/>
          <w:kern w:val="0"/>
          <w:sz w:val="24"/>
        </w:rPr>
        <w:t xml:space="preserve">      注册编号：</w:t>
      </w:r>
      <w:r w:rsidR="006E60E5">
        <w:rPr>
          <w:rFonts w:ascii="宋体" w:eastAsia="宋体" w:hAnsi="宋体" w:cs="宋体" w:hint="eastAsia"/>
          <w:color w:val="000000"/>
          <w:kern w:val="0"/>
          <w:sz w:val="24"/>
        </w:rPr>
        <w:t>豫241080807436</w:t>
      </w:r>
    </w:p>
    <w:p w:rsidR="00A542C5" w:rsidRDefault="00356456">
      <w:pPr>
        <w:widowControl/>
        <w:spacing w:line="600" w:lineRule="exac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联系电话：</w:t>
      </w:r>
      <w:r w:rsidR="000A182B">
        <w:rPr>
          <w:rFonts w:ascii="宋体" w:eastAsia="宋体" w:hAnsi="宋体" w:cs="宋体" w:hint="eastAsia"/>
          <w:color w:val="000000"/>
          <w:kern w:val="0"/>
          <w:sz w:val="24"/>
        </w:rPr>
        <w:t>13703823414</w:t>
      </w:r>
    </w:p>
    <w:p w:rsidR="00A542C5" w:rsidRDefault="00356456">
      <w:pPr>
        <w:widowControl/>
        <w:spacing w:line="600" w:lineRule="exact"/>
        <w:jc w:val="left"/>
        <w:rPr>
          <w:sz w:val="24"/>
        </w:rPr>
      </w:pPr>
      <w:r>
        <w:rPr>
          <w:rFonts w:ascii="宋体" w:eastAsia="宋体" w:hAnsi="宋体" w:cs="宋体" w:hint="eastAsia"/>
          <w:b/>
          <w:color w:val="000000"/>
          <w:kern w:val="0"/>
          <w:sz w:val="24"/>
        </w:rPr>
        <w:t>6. 本次招标联系事项</w:t>
      </w:r>
    </w:p>
    <w:p w:rsidR="00A542C5" w:rsidRDefault="00356456">
      <w:pPr>
        <w:widowControl/>
        <w:spacing w:line="600" w:lineRule="exac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招标人：国网河南省电力公司方城县供电公司</w:t>
      </w:r>
    </w:p>
    <w:p w:rsidR="00A542C5" w:rsidRDefault="00356456">
      <w:pPr>
        <w:widowControl/>
        <w:spacing w:line="600" w:lineRule="exac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地 址：方城县新能源产业集聚区西园</w:t>
      </w:r>
    </w:p>
    <w:p w:rsidR="00A542C5" w:rsidRDefault="00356456">
      <w:pPr>
        <w:widowControl/>
        <w:spacing w:line="600" w:lineRule="exac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 xml:space="preserve">联 系 人：余先生 </w:t>
      </w:r>
    </w:p>
    <w:p w:rsidR="00A542C5" w:rsidRDefault="00356456">
      <w:pPr>
        <w:widowControl/>
        <w:spacing w:line="600" w:lineRule="exac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联系电话：0377-60202692</w:t>
      </w:r>
    </w:p>
    <w:p w:rsidR="00A542C5" w:rsidRDefault="00356456">
      <w:pPr>
        <w:widowControl/>
        <w:spacing w:line="600" w:lineRule="exac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监管部门：方城县住房和城乡建设局</w:t>
      </w:r>
    </w:p>
    <w:p w:rsidR="00A542C5" w:rsidRDefault="00356456">
      <w:pPr>
        <w:widowControl/>
        <w:spacing w:line="600" w:lineRule="exac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地址：河南省方城县县城育才路215号</w:t>
      </w:r>
    </w:p>
    <w:p w:rsidR="00A542C5" w:rsidRDefault="00356456">
      <w:pPr>
        <w:widowControl/>
        <w:spacing w:line="600" w:lineRule="exac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电话：0377-60596916</w:t>
      </w:r>
    </w:p>
    <w:p w:rsidR="00A542C5" w:rsidRDefault="00356456">
      <w:pPr>
        <w:widowControl/>
        <w:spacing w:line="600" w:lineRule="exac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招标代理机构：河南省鑫诚工程管理有限公司</w:t>
      </w:r>
    </w:p>
    <w:p w:rsidR="00A542C5" w:rsidRDefault="00356456">
      <w:pPr>
        <w:widowControl/>
        <w:spacing w:line="600" w:lineRule="exac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地   址：郑州市金水区优胜南路国奥大厦22楼</w:t>
      </w:r>
    </w:p>
    <w:p w:rsidR="00A542C5" w:rsidRDefault="00356456">
      <w:pPr>
        <w:widowControl/>
        <w:spacing w:line="600" w:lineRule="exac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联 系 人：聂女士</w:t>
      </w:r>
    </w:p>
    <w:p w:rsidR="00A542C5" w:rsidRDefault="00356456">
      <w:pPr>
        <w:widowControl/>
        <w:spacing w:line="600" w:lineRule="exact"/>
        <w:ind w:firstLine="480"/>
        <w:jc w:val="left"/>
        <w:rPr>
          <w:rFonts w:ascii="宋体" w:eastAsia="宋体" w:hAnsi="宋体" w:cs="宋体"/>
          <w:color w:val="000000"/>
          <w:kern w:val="0"/>
          <w:sz w:val="24"/>
        </w:rPr>
      </w:pPr>
      <w:r>
        <w:rPr>
          <w:rFonts w:ascii="宋体" w:eastAsia="宋体" w:hAnsi="宋体" w:cs="宋体" w:hint="eastAsia"/>
          <w:color w:val="000000"/>
          <w:kern w:val="0"/>
          <w:sz w:val="24"/>
        </w:rPr>
        <w:t>联系电话：0377-66122788</w:t>
      </w:r>
    </w:p>
    <w:p w:rsidR="00A61DA5" w:rsidRDefault="00A61DA5">
      <w:pPr>
        <w:widowControl/>
        <w:spacing w:line="600" w:lineRule="exact"/>
        <w:jc w:val="right"/>
        <w:rPr>
          <w:rFonts w:ascii="宋体" w:eastAsia="宋体" w:hAnsi="宋体" w:cs="宋体" w:hint="eastAsia"/>
          <w:color w:val="000000"/>
          <w:kern w:val="0"/>
          <w:sz w:val="24"/>
        </w:rPr>
      </w:pPr>
    </w:p>
    <w:p w:rsidR="00A61DA5" w:rsidRDefault="00A61DA5">
      <w:pPr>
        <w:widowControl/>
        <w:spacing w:line="600" w:lineRule="exact"/>
        <w:jc w:val="right"/>
        <w:rPr>
          <w:rFonts w:ascii="宋体" w:eastAsia="宋体" w:hAnsi="宋体" w:cs="宋体" w:hint="eastAsia"/>
          <w:color w:val="000000"/>
          <w:kern w:val="0"/>
          <w:sz w:val="24"/>
        </w:rPr>
      </w:pPr>
    </w:p>
    <w:p w:rsidR="00A542C5" w:rsidRPr="00A61DA5" w:rsidRDefault="009D567A">
      <w:pPr>
        <w:widowControl/>
        <w:spacing w:line="600" w:lineRule="exact"/>
        <w:jc w:val="right"/>
        <w:rPr>
          <w:rFonts w:ascii="宋体" w:eastAsia="宋体" w:hAnsi="宋体" w:cs="宋体"/>
          <w:color w:val="000000"/>
          <w:kern w:val="0"/>
          <w:sz w:val="24"/>
        </w:rPr>
      </w:pPr>
      <w:r w:rsidRPr="009D567A">
        <w:rPr>
          <w:rFonts w:ascii="宋体" w:eastAsia="宋体" w:hAnsi="宋体" w:cs="宋体" w:hint="eastAsia"/>
          <w:color w:val="000000"/>
          <w:kern w:val="0"/>
          <w:sz w:val="24"/>
        </w:rPr>
        <w:t>国网河南省电力公司方城县供电公司</w:t>
      </w:r>
      <w:r w:rsidR="00356456">
        <w:rPr>
          <w:rFonts w:ascii="宋体" w:eastAsia="宋体" w:hAnsi="宋体" w:cs="宋体" w:hint="eastAsia"/>
          <w:color w:val="000000"/>
          <w:kern w:val="0"/>
          <w:sz w:val="24"/>
        </w:rPr>
        <w:t> </w:t>
      </w:r>
    </w:p>
    <w:p w:rsidR="00A542C5" w:rsidRDefault="00356456">
      <w:pPr>
        <w:widowControl/>
        <w:spacing w:line="600" w:lineRule="exact"/>
        <w:jc w:val="right"/>
        <w:rPr>
          <w:sz w:val="24"/>
        </w:rPr>
      </w:pPr>
      <w:r>
        <w:rPr>
          <w:rFonts w:ascii="宋体" w:eastAsia="宋体" w:hAnsi="宋体" w:cs="宋体" w:hint="eastAsia"/>
          <w:color w:val="000000"/>
          <w:kern w:val="0"/>
          <w:sz w:val="24"/>
        </w:rPr>
        <w:t>2019年05月0</w:t>
      </w:r>
      <w:r w:rsidR="00A61DA5">
        <w:rPr>
          <w:rFonts w:ascii="宋体" w:eastAsia="宋体" w:hAnsi="宋体" w:cs="宋体" w:hint="eastAsia"/>
          <w:color w:val="000000"/>
          <w:kern w:val="0"/>
          <w:sz w:val="24"/>
        </w:rPr>
        <w:t>9</w:t>
      </w:r>
      <w:r>
        <w:rPr>
          <w:rFonts w:ascii="宋体" w:eastAsia="宋体" w:hAnsi="宋体" w:cs="宋体" w:hint="eastAsia"/>
          <w:color w:val="000000"/>
          <w:kern w:val="0"/>
          <w:sz w:val="24"/>
        </w:rPr>
        <w:t>日</w:t>
      </w:r>
    </w:p>
    <w:p w:rsidR="00A542C5" w:rsidRDefault="00356456">
      <w:pPr>
        <w:widowControl/>
        <w:spacing w:line="600" w:lineRule="exact"/>
        <w:jc w:val="left"/>
        <w:rPr>
          <w:sz w:val="24"/>
        </w:rPr>
      </w:pPr>
      <w:r>
        <w:rPr>
          <w:rFonts w:ascii="宋体 微软雅黑" w:eastAsia="宋体 微软雅黑" w:hAnsi="宋体 微软雅黑" w:cs="宋体 微软雅黑"/>
          <w:color w:val="000000"/>
          <w:kern w:val="0"/>
          <w:sz w:val="24"/>
        </w:rPr>
        <w:t> </w:t>
      </w:r>
    </w:p>
    <w:p w:rsidR="00A542C5" w:rsidRDefault="00A542C5">
      <w:pPr>
        <w:spacing w:line="600" w:lineRule="exact"/>
        <w:rPr>
          <w:sz w:val="24"/>
        </w:rPr>
      </w:pPr>
    </w:p>
    <w:sectPr w:rsidR="00A542C5" w:rsidSect="00A542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82B" w:rsidRDefault="000A182B" w:rsidP="000A182B">
      <w:r>
        <w:separator/>
      </w:r>
    </w:p>
  </w:endnote>
  <w:endnote w:type="continuationSeparator" w:id="1">
    <w:p w:rsidR="000A182B" w:rsidRDefault="000A182B" w:rsidP="000A1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微软雅黑">
    <w:altName w:val="宋体"/>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82B" w:rsidRDefault="000A182B" w:rsidP="000A182B">
      <w:r>
        <w:separator/>
      </w:r>
    </w:p>
  </w:footnote>
  <w:footnote w:type="continuationSeparator" w:id="1">
    <w:p w:rsidR="000A182B" w:rsidRDefault="000A182B" w:rsidP="000A18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8A1637A"/>
    <w:rsid w:val="000A182B"/>
    <w:rsid w:val="0015158B"/>
    <w:rsid w:val="00356456"/>
    <w:rsid w:val="00695385"/>
    <w:rsid w:val="006E60E5"/>
    <w:rsid w:val="0084306A"/>
    <w:rsid w:val="009336D2"/>
    <w:rsid w:val="009A3FB5"/>
    <w:rsid w:val="009D567A"/>
    <w:rsid w:val="00A542C5"/>
    <w:rsid w:val="00A61DA5"/>
    <w:rsid w:val="00D134B7"/>
    <w:rsid w:val="23047E76"/>
    <w:rsid w:val="68A163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542C5"/>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uiPriority w:val="99"/>
    <w:unhideWhenUsed/>
    <w:rsid w:val="00A542C5"/>
    <w:pPr>
      <w:spacing w:before="100" w:beforeAutospacing="1" w:after="120"/>
    </w:pPr>
    <w:rPr>
      <w:kern w:val="0"/>
      <w:sz w:val="20"/>
    </w:rPr>
  </w:style>
  <w:style w:type="paragraph" w:customStyle="1" w:styleId="Default">
    <w:name w:val="Default"/>
    <w:basedOn w:val="a"/>
    <w:rsid w:val="00A542C5"/>
    <w:pPr>
      <w:autoSpaceDE w:val="0"/>
      <w:autoSpaceDN w:val="0"/>
      <w:adjustRightInd w:val="0"/>
      <w:jc w:val="left"/>
    </w:pPr>
    <w:rPr>
      <w:rFonts w:ascii="宋体" w:cs="宋体"/>
      <w:color w:val="000000"/>
      <w:kern w:val="0"/>
      <w:sz w:val="24"/>
    </w:rPr>
  </w:style>
  <w:style w:type="paragraph" w:styleId="a4">
    <w:name w:val="Normal (Web)"/>
    <w:basedOn w:val="a"/>
    <w:rsid w:val="00A542C5"/>
    <w:rPr>
      <w:sz w:val="24"/>
    </w:rPr>
  </w:style>
  <w:style w:type="character" w:styleId="a5">
    <w:name w:val="FollowedHyperlink"/>
    <w:basedOn w:val="a1"/>
    <w:rsid w:val="00A542C5"/>
    <w:rPr>
      <w:color w:val="000000"/>
      <w:u w:val="none"/>
    </w:rPr>
  </w:style>
  <w:style w:type="character" w:styleId="a6">
    <w:name w:val="Hyperlink"/>
    <w:basedOn w:val="a1"/>
    <w:rsid w:val="00A542C5"/>
    <w:rPr>
      <w:color w:val="000000"/>
      <w:u w:val="none"/>
    </w:rPr>
  </w:style>
  <w:style w:type="character" w:customStyle="1" w:styleId="down">
    <w:name w:val="down"/>
    <w:basedOn w:val="a1"/>
    <w:rsid w:val="00A542C5"/>
    <w:rPr>
      <w:bdr w:val="none" w:sz="0" w:space="0" w:color="auto"/>
    </w:rPr>
  </w:style>
  <w:style w:type="character" w:customStyle="1" w:styleId="down1">
    <w:name w:val="down1"/>
    <w:basedOn w:val="a1"/>
    <w:rsid w:val="00A542C5"/>
  </w:style>
  <w:style w:type="paragraph" w:styleId="a7">
    <w:name w:val="header"/>
    <w:basedOn w:val="a"/>
    <w:link w:val="Char"/>
    <w:rsid w:val="000A18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0A182B"/>
    <w:rPr>
      <w:rFonts w:asciiTheme="minorHAnsi" w:eastAsiaTheme="minorEastAsia" w:hAnsiTheme="minorHAnsi" w:cstheme="minorBidi"/>
      <w:kern w:val="2"/>
      <w:sz w:val="18"/>
      <w:szCs w:val="18"/>
    </w:rPr>
  </w:style>
  <w:style w:type="paragraph" w:styleId="a8">
    <w:name w:val="footer"/>
    <w:basedOn w:val="a"/>
    <w:link w:val="Char0"/>
    <w:rsid w:val="000A182B"/>
    <w:pPr>
      <w:tabs>
        <w:tab w:val="center" w:pos="4153"/>
        <w:tab w:val="right" w:pos="8306"/>
      </w:tabs>
      <w:snapToGrid w:val="0"/>
      <w:jc w:val="left"/>
    </w:pPr>
    <w:rPr>
      <w:sz w:val="18"/>
      <w:szCs w:val="18"/>
    </w:rPr>
  </w:style>
  <w:style w:type="character" w:customStyle="1" w:styleId="Char0">
    <w:name w:val="页脚 Char"/>
    <w:basedOn w:val="a1"/>
    <w:link w:val="a8"/>
    <w:rsid w:val="000A182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673</Words>
  <Characters>220</Characters>
  <Application>Microsoft Office Word</Application>
  <DocSecurity>0</DocSecurity>
  <Lines>1</Lines>
  <Paragraphs>1</Paragraphs>
  <ScaleCrop>false</ScaleCrop>
  <Company>Microsoft</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小捏捏</dc:creator>
  <cp:lastModifiedBy>pb-01</cp:lastModifiedBy>
  <cp:revision>7</cp:revision>
  <cp:lastPrinted>2019-05-05T09:49:00Z</cp:lastPrinted>
  <dcterms:created xsi:type="dcterms:W3CDTF">2019-05-05T05:41:00Z</dcterms:created>
  <dcterms:modified xsi:type="dcterms:W3CDTF">2019-05-05T09:49:00Z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